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DE68" w14:textId="6B83BD11" w:rsidR="00AF786B" w:rsidRDefault="00000000">
      <w:pPr>
        <w:spacing w:before="73"/>
        <w:ind w:left="6289"/>
        <w:rPr>
          <w:b/>
          <w:sz w:val="18"/>
        </w:rPr>
      </w:pPr>
      <w:r>
        <w:rPr>
          <w:b/>
          <w:sz w:val="18"/>
        </w:rPr>
        <w:t>EĞİTİM-13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/ </w:t>
      </w:r>
    </w:p>
    <w:p w14:paraId="34AF3F35" w14:textId="77777777" w:rsidR="00AF786B" w:rsidRDefault="00AF786B">
      <w:pPr>
        <w:pStyle w:val="GvdeMetni"/>
        <w:spacing w:before="9"/>
        <w:rPr>
          <w:b/>
          <w:sz w:val="19"/>
        </w:rPr>
      </w:pPr>
    </w:p>
    <w:p w14:paraId="42189ECF" w14:textId="77777777" w:rsidR="00AF786B" w:rsidRDefault="00000000">
      <w:pPr>
        <w:ind w:left="2801" w:right="2741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36BED1B8" wp14:editId="51805D34">
            <wp:simplePos x="0" y="0"/>
            <wp:positionH relativeFrom="page">
              <wp:posOffset>623985</wp:posOffset>
            </wp:positionH>
            <wp:positionV relativeFrom="paragraph">
              <wp:posOffset>2975</wp:posOffset>
            </wp:positionV>
            <wp:extent cx="785714" cy="728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714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T.C.</w:t>
      </w:r>
    </w:p>
    <w:p w14:paraId="45913AC6" w14:textId="77777777" w:rsidR="00AF786B" w:rsidRDefault="00000000">
      <w:pPr>
        <w:ind w:left="2801" w:right="2742"/>
        <w:jc w:val="center"/>
        <w:rPr>
          <w:b/>
          <w:sz w:val="28"/>
        </w:rPr>
      </w:pPr>
      <w:r>
        <w:rPr>
          <w:b/>
          <w:sz w:val="28"/>
        </w:rPr>
        <w:t>ABANT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İZZET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BAYSAL</w:t>
      </w:r>
      <w:r>
        <w:rPr>
          <w:b/>
          <w:spacing w:val="-2"/>
          <w:sz w:val="28"/>
        </w:rPr>
        <w:t xml:space="preserve"> ÜNİVERSİTESİ</w:t>
      </w:r>
    </w:p>
    <w:p w14:paraId="65A378B4" w14:textId="0FC0A473" w:rsidR="00AF786B" w:rsidRDefault="00565607" w:rsidP="000A19A8">
      <w:pPr>
        <w:pStyle w:val="GvdeMetni"/>
        <w:jc w:val="center"/>
        <w:rPr>
          <w:b/>
          <w:sz w:val="20"/>
        </w:rPr>
      </w:pPr>
      <w:r w:rsidRPr="00565607">
        <w:rPr>
          <w:b/>
          <w:sz w:val="28"/>
        </w:rPr>
        <w:t>%10’luk Başarı Dilimi Harç İadesi Formu</w:t>
      </w:r>
    </w:p>
    <w:p w14:paraId="4B5A7904" w14:textId="77777777" w:rsidR="00AF786B" w:rsidRDefault="00AF786B">
      <w:pPr>
        <w:pStyle w:val="GvdeMetni"/>
        <w:rPr>
          <w:b/>
          <w:sz w:val="20"/>
        </w:rPr>
      </w:pPr>
    </w:p>
    <w:p w14:paraId="68E1704F" w14:textId="77777777" w:rsidR="00AF786B" w:rsidRDefault="00AF786B">
      <w:pPr>
        <w:pStyle w:val="GvdeMetni"/>
        <w:rPr>
          <w:b/>
          <w:sz w:val="20"/>
        </w:rPr>
      </w:pPr>
    </w:p>
    <w:p w14:paraId="2B9E6915" w14:textId="77777777" w:rsidR="00AF786B" w:rsidRDefault="00AF786B">
      <w:pPr>
        <w:pStyle w:val="GvdeMetni"/>
        <w:rPr>
          <w:b/>
          <w:sz w:val="20"/>
        </w:rPr>
      </w:pPr>
    </w:p>
    <w:p w14:paraId="7732110F" w14:textId="77777777" w:rsidR="00AF786B" w:rsidRDefault="00AF786B">
      <w:pPr>
        <w:pStyle w:val="GvdeMetni"/>
        <w:rPr>
          <w:b/>
          <w:sz w:val="20"/>
        </w:rPr>
      </w:pPr>
    </w:p>
    <w:p w14:paraId="5B4C14B2" w14:textId="77777777" w:rsidR="00565607" w:rsidRDefault="00565607">
      <w:pPr>
        <w:pStyle w:val="GvdeMetni"/>
        <w:rPr>
          <w:b/>
          <w:sz w:val="20"/>
        </w:rPr>
      </w:pPr>
    </w:p>
    <w:p w14:paraId="56C562C3" w14:textId="77777777" w:rsidR="00AF786B" w:rsidRDefault="00AF786B">
      <w:pPr>
        <w:pStyle w:val="GvdeMetni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208"/>
        <w:gridCol w:w="418"/>
        <w:gridCol w:w="346"/>
        <w:gridCol w:w="1242"/>
        <w:gridCol w:w="459"/>
        <w:gridCol w:w="2274"/>
      </w:tblGrid>
      <w:tr w:rsidR="00AF786B" w14:paraId="617CE223" w14:textId="77777777">
        <w:trPr>
          <w:trHeight w:val="373"/>
        </w:trPr>
        <w:tc>
          <w:tcPr>
            <w:tcW w:w="2561" w:type="dxa"/>
            <w:tcBorders>
              <w:right w:val="single" w:sz="4" w:space="0" w:color="000000"/>
            </w:tcBorders>
          </w:tcPr>
          <w:p w14:paraId="6D6AA57C" w14:textId="77777777" w:rsidR="00AF786B" w:rsidRDefault="00000000">
            <w:pPr>
              <w:pStyle w:val="TableParagraph"/>
              <w:spacing w:before="118" w:line="235" w:lineRule="exact"/>
              <w:ind w:left="64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7947" w:type="dxa"/>
            <w:gridSpan w:val="6"/>
            <w:tcBorders>
              <w:left w:val="single" w:sz="4" w:space="0" w:color="000000"/>
            </w:tcBorders>
          </w:tcPr>
          <w:p w14:paraId="2F5B6D4D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6C71237A" w14:textId="77777777">
        <w:trPr>
          <w:trHeight w:val="371"/>
        </w:trPr>
        <w:tc>
          <w:tcPr>
            <w:tcW w:w="2561" w:type="dxa"/>
            <w:tcBorders>
              <w:bottom w:val="single" w:sz="4" w:space="0" w:color="000000"/>
              <w:right w:val="single" w:sz="4" w:space="0" w:color="000000"/>
            </w:tcBorders>
          </w:tcPr>
          <w:p w14:paraId="0EFC3747" w14:textId="77777777" w:rsidR="00AF786B" w:rsidRDefault="00000000">
            <w:pPr>
              <w:pStyle w:val="TableParagraph"/>
              <w:spacing w:before="118" w:line="233" w:lineRule="exact"/>
              <w:ind w:left="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</w:p>
        </w:tc>
        <w:tc>
          <w:tcPr>
            <w:tcW w:w="794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CE15B1B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2DA86172" w14:textId="77777777">
        <w:trPr>
          <w:trHeight w:val="371"/>
        </w:trPr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E526" w14:textId="77777777" w:rsidR="00AF786B" w:rsidRDefault="00000000">
            <w:pPr>
              <w:pStyle w:val="TableParagraph"/>
              <w:spacing w:before="118" w:line="233" w:lineRule="exact"/>
              <w:ind w:left="64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</w:t>
            </w:r>
            <w:proofErr w:type="spellEnd"/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5B6F3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7029C45C" w14:textId="77777777">
        <w:trPr>
          <w:trHeight w:val="371"/>
        </w:trPr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0BBC" w14:textId="77777777" w:rsidR="00AF786B" w:rsidRDefault="00000000">
            <w:pPr>
              <w:pStyle w:val="TableParagraph"/>
              <w:spacing w:before="118" w:line="233" w:lineRule="exact"/>
              <w:ind w:left="64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2"/>
              </w:rPr>
              <w:t xml:space="preserve"> Numarası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20369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7EDDFB86" w14:textId="77777777">
        <w:trPr>
          <w:trHeight w:val="374"/>
        </w:trPr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8DF" w14:textId="77777777" w:rsidR="00AF786B" w:rsidRDefault="00000000">
            <w:pPr>
              <w:pStyle w:val="TableParagraph"/>
              <w:spacing w:before="119" w:line="236" w:lineRule="exact"/>
              <w:ind w:left="64"/>
              <w:rPr>
                <w:b/>
              </w:rPr>
            </w:pPr>
            <w:r>
              <w:rPr>
                <w:b/>
              </w:rPr>
              <w:t>İkamet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878C6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39EC6BA8" w14:textId="77777777">
        <w:trPr>
          <w:trHeight w:val="371"/>
        </w:trPr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3B58" w14:textId="77777777" w:rsidR="00AF786B" w:rsidRDefault="00000000">
            <w:pPr>
              <w:pStyle w:val="TableParagraph"/>
              <w:spacing w:before="116" w:line="236" w:lineRule="exact"/>
              <w:ind w:left="64"/>
              <w:rPr>
                <w:b/>
              </w:rPr>
            </w:pPr>
            <w:r>
              <w:rPr>
                <w:b/>
              </w:rPr>
              <w:t>IBAN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C5598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49A2D144" w14:textId="77777777">
        <w:trPr>
          <w:trHeight w:val="371"/>
        </w:trPr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1CA" w14:textId="77777777" w:rsidR="00AF786B" w:rsidRDefault="00000000">
            <w:pPr>
              <w:pStyle w:val="TableParagraph"/>
              <w:spacing w:before="116" w:line="236" w:lineRule="exact"/>
              <w:ind w:left="64"/>
              <w:rPr>
                <w:b/>
              </w:rPr>
            </w:pPr>
            <w:r>
              <w:rPr>
                <w:b/>
              </w:rPr>
              <w:t xml:space="preserve">Banka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1057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306CE76B" w14:textId="77777777">
        <w:trPr>
          <w:trHeight w:val="346"/>
        </w:trPr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FAB1" w14:textId="77777777" w:rsidR="00AF786B" w:rsidRDefault="00000000">
            <w:pPr>
              <w:pStyle w:val="TableParagraph"/>
              <w:spacing w:before="118" w:line="208" w:lineRule="exact"/>
              <w:ind w:left="64"/>
              <w:rPr>
                <w:b/>
              </w:rPr>
            </w:pPr>
            <w:r>
              <w:rPr>
                <w:b/>
                <w:spacing w:val="-2"/>
              </w:rPr>
              <w:t>Fakülte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</w:tcBorders>
          </w:tcPr>
          <w:p w14:paraId="52981BBC" w14:textId="77777777" w:rsidR="00AF786B" w:rsidRDefault="00000000">
            <w:pPr>
              <w:pStyle w:val="TableParagraph"/>
              <w:spacing w:before="113" w:line="213" w:lineRule="exact"/>
              <w:ind w:left="71"/>
            </w:pPr>
            <w:r>
              <w:t>Eğitim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Fakültesi</w:t>
            </w:r>
          </w:p>
        </w:tc>
      </w:tr>
      <w:tr w:rsidR="00AF786B" w14:paraId="45085E1B" w14:textId="77777777">
        <w:trPr>
          <w:trHeight w:val="333"/>
        </w:trPr>
        <w:tc>
          <w:tcPr>
            <w:tcW w:w="2561" w:type="dxa"/>
            <w:tcBorders>
              <w:top w:val="single" w:sz="4" w:space="0" w:color="000000"/>
              <w:right w:val="single" w:sz="4" w:space="0" w:color="000000"/>
            </w:tcBorders>
          </w:tcPr>
          <w:p w14:paraId="5CF6D1D4" w14:textId="77777777" w:rsidR="00AF786B" w:rsidRDefault="00000000">
            <w:pPr>
              <w:pStyle w:val="TableParagraph"/>
              <w:spacing w:before="93" w:line="220" w:lineRule="exact"/>
              <w:ind w:left="64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</w:tcBorders>
          </w:tcPr>
          <w:p w14:paraId="03DCA9AE" w14:textId="77777777" w:rsidR="00AF786B" w:rsidRDefault="00000000">
            <w:pPr>
              <w:pStyle w:val="TableParagraph"/>
              <w:spacing w:before="24"/>
              <w:ind w:left="2110"/>
              <w:rPr>
                <w:sz w:val="24"/>
              </w:rPr>
            </w:pPr>
            <w:r>
              <w:rPr>
                <w:sz w:val="24"/>
              </w:rPr>
              <w:t xml:space="preserve">I. </w:t>
            </w:r>
            <w:r>
              <w:rPr>
                <w:spacing w:val="-2"/>
                <w:sz w:val="24"/>
              </w:rPr>
              <w:t>Öğretim</w:t>
            </w:r>
          </w:p>
        </w:tc>
        <w:tc>
          <w:tcPr>
            <w:tcW w:w="418" w:type="dxa"/>
            <w:tcBorders>
              <w:top w:val="thinThickMediumGap" w:sz="4" w:space="0" w:color="000000"/>
              <w:bottom w:val="single" w:sz="18" w:space="0" w:color="000000"/>
            </w:tcBorders>
            <w:shd w:val="clear" w:color="auto" w:fill="FFFFFF"/>
          </w:tcPr>
          <w:p w14:paraId="43662EC2" w14:textId="77777777" w:rsidR="00AF786B" w:rsidRDefault="00AF786B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</w:tcBorders>
          </w:tcPr>
          <w:p w14:paraId="421CAB4F" w14:textId="77777777" w:rsidR="00AF786B" w:rsidRDefault="00AF786B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right w:val="single" w:sz="6" w:space="0" w:color="000000"/>
            </w:tcBorders>
          </w:tcPr>
          <w:p w14:paraId="60E4BF94" w14:textId="77777777" w:rsidR="00AF786B" w:rsidRDefault="00000000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 xml:space="preserve">II. </w:t>
            </w:r>
            <w:r>
              <w:rPr>
                <w:spacing w:val="-2"/>
                <w:sz w:val="24"/>
              </w:rPr>
              <w:t>Öğretim</w:t>
            </w:r>
          </w:p>
        </w:tc>
        <w:tc>
          <w:tcPr>
            <w:tcW w:w="459" w:type="dxa"/>
            <w:tcBorders>
              <w:top w:val="thinThickMediumGap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2966E5A" w14:textId="77777777" w:rsidR="00AF786B" w:rsidRDefault="00AF786B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6" w:space="0" w:color="000000"/>
            </w:tcBorders>
          </w:tcPr>
          <w:p w14:paraId="20144784" w14:textId="77777777" w:rsidR="00AF786B" w:rsidRDefault="00AF786B">
            <w:pPr>
              <w:pStyle w:val="TableParagraph"/>
              <w:rPr>
                <w:sz w:val="20"/>
              </w:rPr>
            </w:pPr>
          </w:p>
        </w:tc>
      </w:tr>
      <w:tr w:rsidR="00AF786B" w14:paraId="53B8C90D" w14:textId="77777777">
        <w:trPr>
          <w:trHeight w:val="2130"/>
        </w:trPr>
        <w:tc>
          <w:tcPr>
            <w:tcW w:w="10508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F12C3" w14:textId="77777777" w:rsidR="00AF786B" w:rsidRDefault="00AF786B">
            <w:pPr>
              <w:pStyle w:val="TableParagraph"/>
              <w:rPr>
                <w:b/>
                <w:sz w:val="26"/>
              </w:rPr>
            </w:pPr>
          </w:p>
          <w:p w14:paraId="764FC4B0" w14:textId="77777777" w:rsidR="00AF786B" w:rsidRDefault="00000000">
            <w:pPr>
              <w:pStyle w:val="TableParagraph"/>
              <w:spacing w:before="191"/>
              <w:ind w:left="33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Fakültesi </w:t>
            </w:r>
            <w:proofErr w:type="spellStart"/>
            <w:r>
              <w:rPr>
                <w:b/>
                <w:spacing w:val="-2"/>
                <w:sz w:val="24"/>
              </w:rPr>
              <w:t>Dekanlığı’na</w:t>
            </w:r>
            <w:proofErr w:type="spellEnd"/>
          </w:p>
          <w:p w14:paraId="6D398BE5" w14:textId="77777777" w:rsidR="00AF786B" w:rsidRDefault="00000000">
            <w:pPr>
              <w:pStyle w:val="TableParagraph"/>
              <w:tabs>
                <w:tab w:val="left" w:pos="5087"/>
              </w:tabs>
              <w:spacing w:before="204" w:line="230" w:lineRule="auto"/>
              <w:ind w:left="83" w:right="84" w:firstLine="238"/>
              <w:jc w:val="both"/>
            </w:pPr>
            <w:r>
              <w:rPr>
                <w:position w:val="1"/>
                <w:sz w:val="24"/>
              </w:rPr>
              <w:t>20... / 20....</w:t>
            </w:r>
            <w:r>
              <w:t>akademik yılı güz</w:t>
            </w:r>
            <w:r>
              <w:rPr>
                <w:spacing w:val="80"/>
                <w:w w:val="150"/>
              </w:rPr>
              <w:t xml:space="preserve">   </w:t>
            </w:r>
            <w:r>
              <w:t>bahar</w:t>
            </w:r>
            <w:r>
              <w:rPr>
                <w:spacing w:val="80"/>
              </w:rPr>
              <w:t xml:space="preserve">   </w:t>
            </w:r>
            <w:r>
              <w:t xml:space="preserve">yarıyılı sonu itibariyle başarı sıralamasında ilk yüzde on içerisinde </w:t>
            </w:r>
            <w:r>
              <w:rPr>
                <w:position w:val="1"/>
              </w:rPr>
              <w:t xml:space="preserve">yer almaktayım. </w:t>
            </w:r>
            <w:r>
              <w:rPr>
                <w:sz w:val="24"/>
              </w:rPr>
              <w:t xml:space="preserve">20... / 20.... </w:t>
            </w:r>
            <w:proofErr w:type="gramStart"/>
            <w:r>
              <w:rPr>
                <w:position w:val="1"/>
              </w:rPr>
              <w:t>akademik</w:t>
            </w:r>
            <w:proofErr w:type="gramEnd"/>
            <w:r>
              <w:rPr>
                <w:position w:val="1"/>
              </w:rPr>
              <w:t xml:space="preserve"> yılı güz</w:t>
            </w:r>
            <w:r>
              <w:rPr>
                <w:position w:val="1"/>
              </w:rPr>
              <w:tab/>
              <w:t>bahar</w:t>
            </w:r>
            <w:r>
              <w:rPr>
                <w:spacing w:val="80"/>
                <w:w w:val="150"/>
                <w:position w:val="1"/>
              </w:rPr>
              <w:t xml:space="preserve"> </w:t>
            </w:r>
            <w:r>
              <w:rPr>
                <w:position w:val="1"/>
              </w:rPr>
              <w:t>yarıyılında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fazladan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ödediğim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öğrenim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 xml:space="preserve">ücretinin </w:t>
            </w:r>
            <w:r>
              <w:t>yukarıda yazılı hesap numarama (IBAN) iade edilmesini arz ederim.</w:t>
            </w:r>
          </w:p>
        </w:tc>
      </w:tr>
      <w:tr w:rsidR="00AF786B" w14:paraId="05E6EB99" w14:textId="77777777">
        <w:trPr>
          <w:trHeight w:val="760"/>
        </w:trPr>
        <w:tc>
          <w:tcPr>
            <w:tcW w:w="82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D11C" w14:textId="77777777" w:rsidR="00AF786B" w:rsidRDefault="00AF786B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3413C3" w14:textId="77777777" w:rsidR="00AF786B" w:rsidRDefault="00000000">
            <w:pPr>
              <w:pStyle w:val="TableParagraph"/>
              <w:ind w:left="854" w:right="8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</w:tr>
    </w:tbl>
    <w:p w14:paraId="06E8F233" w14:textId="77777777" w:rsidR="00AF786B" w:rsidRDefault="00AF786B">
      <w:pPr>
        <w:pStyle w:val="GvdeMetni"/>
        <w:rPr>
          <w:b/>
          <w:sz w:val="20"/>
        </w:rPr>
      </w:pPr>
    </w:p>
    <w:p w14:paraId="31A0490C" w14:textId="77777777" w:rsidR="00AF786B" w:rsidRDefault="00AF786B">
      <w:pPr>
        <w:pStyle w:val="GvdeMetni"/>
        <w:rPr>
          <w:b/>
          <w:sz w:val="20"/>
        </w:rPr>
      </w:pPr>
    </w:p>
    <w:p w14:paraId="6D1F25E0" w14:textId="77777777" w:rsidR="00AF786B" w:rsidRDefault="00AF786B">
      <w:pPr>
        <w:pStyle w:val="GvdeMetni"/>
        <w:rPr>
          <w:b/>
          <w:sz w:val="20"/>
        </w:rPr>
      </w:pPr>
    </w:p>
    <w:p w14:paraId="5EFCFE61" w14:textId="77777777" w:rsidR="00AF786B" w:rsidRDefault="00AF786B">
      <w:pPr>
        <w:pStyle w:val="GvdeMetni"/>
        <w:rPr>
          <w:b/>
          <w:sz w:val="20"/>
        </w:rPr>
      </w:pPr>
    </w:p>
    <w:p w14:paraId="2AB7C0C2" w14:textId="77777777" w:rsidR="00AF786B" w:rsidRDefault="00AF786B">
      <w:pPr>
        <w:pStyle w:val="GvdeMetni"/>
        <w:rPr>
          <w:b/>
          <w:sz w:val="20"/>
        </w:rPr>
      </w:pPr>
    </w:p>
    <w:p w14:paraId="666A8D12" w14:textId="77777777" w:rsidR="00AF786B" w:rsidRDefault="00AF786B">
      <w:pPr>
        <w:pStyle w:val="GvdeMetni"/>
        <w:rPr>
          <w:b/>
          <w:sz w:val="20"/>
        </w:rPr>
      </w:pPr>
    </w:p>
    <w:p w14:paraId="20B2C707" w14:textId="77777777" w:rsidR="00AF786B" w:rsidRDefault="00AF786B">
      <w:pPr>
        <w:pStyle w:val="GvdeMetni"/>
        <w:rPr>
          <w:b/>
          <w:sz w:val="20"/>
        </w:rPr>
      </w:pPr>
    </w:p>
    <w:p w14:paraId="058A2912" w14:textId="77777777" w:rsidR="00AF786B" w:rsidRDefault="00AF786B">
      <w:pPr>
        <w:pStyle w:val="GvdeMetni"/>
        <w:rPr>
          <w:b/>
          <w:sz w:val="20"/>
        </w:rPr>
      </w:pPr>
    </w:p>
    <w:p w14:paraId="20563CA1" w14:textId="77777777" w:rsidR="00AF786B" w:rsidRDefault="00AF786B">
      <w:pPr>
        <w:pStyle w:val="GvdeMetni"/>
        <w:rPr>
          <w:b/>
          <w:sz w:val="20"/>
        </w:rPr>
      </w:pPr>
    </w:p>
    <w:p w14:paraId="2760C2F5" w14:textId="77777777" w:rsidR="00AF786B" w:rsidRDefault="00AF786B">
      <w:pPr>
        <w:pStyle w:val="GvdeMetni"/>
        <w:rPr>
          <w:b/>
          <w:sz w:val="20"/>
        </w:rPr>
      </w:pPr>
    </w:p>
    <w:p w14:paraId="4623FC02" w14:textId="77777777" w:rsidR="00AF786B" w:rsidRDefault="00AF786B">
      <w:pPr>
        <w:pStyle w:val="GvdeMetni"/>
        <w:rPr>
          <w:b/>
          <w:sz w:val="20"/>
        </w:rPr>
      </w:pPr>
    </w:p>
    <w:p w14:paraId="6D87ABBF" w14:textId="77777777" w:rsidR="00AF786B" w:rsidRDefault="00AF786B">
      <w:pPr>
        <w:rPr>
          <w:sz w:val="20"/>
        </w:rPr>
        <w:sectPr w:rsidR="00AF786B">
          <w:type w:val="continuous"/>
          <w:pgSz w:w="11900" w:h="16840"/>
          <w:pgMar w:top="600" w:right="560" w:bottom="280" w:left="600" w:header="708" w:footer="708" w:gutter="0"/>
          <w:cols w:space="708"/>
        </w:sectPr>
      </w:pPr>
    </w:p>
    <w:p w14:paraId="08D4A21F" w14:textId="77777777" w:rsidR="00AF786B" w:rsidRDefault="00000000">
      <w:pPr>
        <w:spacing w:before="223"/>
        <w:ind w:left="180"/>
        <w:rPr>
          <w:b/>
          <w:sz w:val="24"/>
        </w:rPr>
      </w:pPr>
      <w:r>
        <w:pict w14:anchorId="44847A2B">
          <v:group id="docshapegroup1" o:spid="_x0000_s1043" style="position:absolute;left:0;text-align:left;margin-left:35.75pt;margin-top:-356.65pt;width:521.55pt;height:340.35pt;z-index:-15814144;mso-position-horizontal-relative:page" coordorigin="715,-7133" coordsize="10431,68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5" type="#_x0000_t75" style="position:absolute;left:2937;top:-7133;width:6109;height:610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4" type="#_x0000_t202" style="position:absolute;left:720;top:-2175;width:10421;height:1844" filled="f" strokeweight=".48pt">
              <v:textbox inset="0,0,0,0">
                <w:txbxContent>
                  <w:p w14:paraId="69B79068" w14:textId="77777777" w:rsidR="00AF786B" w:rsidRDefault="00000000">
                    <w:pPr>
                      <w:spacing w:line="204" w:lineRule="exact"/>
                      <w:ind w:left="6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>Notlar:</w:t>
                    </w:r>
                  </w:p>
                  <w:p w14:paraId="422BE516" w14:textId="77777777" w:rsidR="00AF786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72"/>
                      </w:tabs>
                      <w:spacing w:line="242" w:lineRule="auto"/>
                      <w:ind w:right="71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 form Fakültemize bağlı bölümlerin II. öğretim programında öğrenim görmekte olan ve dönem sonunda %10’luk başarı dilimine giren öğrencilerin fazladan ödedikleri öğrenim ücretlerinin iadesini talep edenlere yönelik düzenlenmiştir.</w:t>
                    </w:r>
                  </w:p>
                  <w:p w14:paraId="290047C6" w14:textId="77777777" w:rsidR="00AF786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69"/>
                      </w:tabs>
                      <w:spacing w:line="204" w:lineRule="exact"/>
                      <w:ind w:left="268" w:hanging="2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%10’luk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başarı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dilimine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giren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öğrencilerin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listesi dönem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sonlarında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Öğrenci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İşleri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Daire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Başkanlığı’nın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web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sayfasından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ilan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edilmektedir.</w:t>
                    </w:r>
                  </w:p>
                  <w:p w14:paraId="0ACE350C" w14:textId="77777777" w:rsidR="00AF786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57"/>
                      </w:tabs>
                      <w:ind w:right="63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“Bilgi Yönetim Sistemi” portalında yer alan “Harç Bilgileri Görüntüleme” menüsünden harç raporunun çıktısı öğrenci tarafından alınarak, Fakülte Sekreteri’nin onayına sunulmalıdır.</w:t>
                    </w:r>
                  </w:p>
                  <w:p w14:paraId="23D5D717" w14:textId="77777777" w:rsidR="00AF786B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75"/>
                      </w:tabs>
                      <w:spacing w:before="7" w:line="220" w:lineRule="auto"/>
                      <w:ind w:right="131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Formun</w:t>
                    </w:r>
                    <w:r>
                      <w:rPr>
                        <w:spacing w:val="6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düzenlenmesi,</w:t>
                    </w:r>
                    <w:r>
                      <w:rPr>
                        <w:spacing w:val="6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evrakların</w:t>
                    </w:r>
                    <w:r>
                      <w:rPr>
                        <w:spacing w:val="6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temin</w:t>
                    </w:r>
                    <w:r>
                      <w:rPr>
                        <w:spacing w:val="6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edilmesi,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onaya</w:t>
                    </w:r>
                    <w:r>
                      <w:rPr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sunulması</w:t>
                    </w:r>
                    <w:r>
                      <w:rPr>
                        <w:spacing w:val="6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Fakülte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mutemetlik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birimine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teslim</w:t>
                    </w:r>
                    <w:r>
                      <w:rPr>
                        <w:spacing w:val="6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edilmesi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öğrencinin </w:t>
                    </w:r>
                    <w:r>
                      <w:rPr>
                        <w:spacing w:val="-2"/>
                        <w:sz w:val="18"/>
                      </w:rPr>
                      <w:t>yükümlülüğündedir.</w:t>
                    </w:r>
                  </w:p>
                </w:txbxContent>
              </v:textbox>
            </v:shape>
            <w10:wrap anchorx="page"/>
          </v:group>
        </w:pict>
      </w:r>
      <w:r>
        <w:pict w14:anchorId="294F9B24">
          <v:group id="docshapegroup4" o:spid="_x0000_s1038" style="position:absolute;left:0;text-align:left;margin-left:423.75pt;margin-top:323.8pt;width:21.75pt;height:18.45pt;z-index:-15813120;mso-position-horizontal-relative:page;mso-position-vertical-relative:page" coordorigin="8475,6476" coordsize="435,369">
            <v:rect id="docshape5" o:spid="_x0000_s1042" style="position:absolute;left:8483;top:6484;width:420;height:354" stroked="f"/>
            <v:shape id="docshape6" o:spid="_x0000_s1041" style="position:absolute;left:8483;top:6793;width:420;height:45" coordorigin="8483,6794" coordsize="420,45" path="m8859,6794r-332,l8483,6838r420,l8859,6794xe" fillcolor="#cdcdcd" stroked="f">
              <v:path arrowok="t"/>
            </v:shape>
            <v:shape id="docshape7" o:spid="_x0000_s1040" style="position:absolute;left:8858;top:6484;width:45;height:354" coordorigin="8859,6484" coordsize="45,354" path="m8903,6484r-44,44l8859,6794r44,44l8903,6484xe" fillcolor="#999" stroked="f">
              <v:path arrowok="t"/>
            </v:shape>
            <v:shape id="docshape8" o:spid="_x0000_s1039" type="#_x0000_t75" style="position:absolute;left:8475;top:6476;width:435;height:369">
              <v:imagedata r:id="rId7" o:title=""/>
            </v:shape>
            <w10:wrap anchorx="page" anchory="page"/>
          </v:group>
        </w:pict>
      </w:r>
      <w:r>
        <w:pict w14:anchorId="6DFF6D8C">
          <v:shape id="docshape9" o:spid="_x0000_s1037" style="position:absolute;left:0;text-align:left;margin-left:24pt;margin-top:24pt;width:547.1pt;height:794.05pt;z-index:-15812608;mso-position-horizontal-relative:page;mso-position-vertical-relative:page" coordorigin="480,480" coordsize="10942,15881" o:spt="100" adj="0,,0" path="m569,554r-15,l554,569r,15703l554,16332r15,l569,16272,569,569r,-15xm11393,554r-60,l569,554r,15l11333,569r,15703l569,16272r,60l11333,16332r60,l11393,16272r,-15703l11393,554xm11422,480r-15,l11407,540r,29l11407,16272r,74l11333,16346r-10764,l540,16346r,-74l540,569r,-29l569,540r10764,l11407,540r,-60l11333,480,569,480r-29,l480,480r,60l480,569r,15703l480,16346r,15l540,16361r29,l11333,16361r74,l11422,16361r,-15l11422,16272r,-15703l11422,540r,-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1A79E9">
          <v:group id="docshapegroup10" o:spid="_x0000_s1034" style="position:absolute;left:0;text-align:left;margin-left:186.95pt;margin-top:386.3pt;width:18pt;height:18pt;z-index:-15812096;mso-position-horizontal-relative:page;mso-position-vertical-relative:page" coordorigin="3739,7726" coordsize="360,360">
            <v:rect id="docshape11" o:spid="_x0000_s1036" style="position:absolute;left:3738;top:7726;width:360;height:360" stroked="f"/>
            <v:rect id="docshape12" o:spid="_x0000_s1035" style="position:absolute;left:3748;top:7736;width:340;height:340" filled="f" strokeweight="1pt"/>
            <w10:wrap anchorx="page" anchory="page"/>
          </v:group>
        </w:pict>
      </w:r>
      <w:r>
        <w:pict w14:anchorId="41C3C8C5">
          <v:group id="docshapegroup13" o:spid="_x0000_s1029" style="position:absolute;left:0;text-align:left;margin-left:238.9pt;margin-top:386.3pt;width:28.35pt;height:31.2pt;z-index:-15811584;mso-position-horizontal-relative:page;mso-position-vertical-relative:page" coordorigin="4778,7726" coordsize="567,624">
            <v:rect id="docshape14" o:spid="_x0000_s1033" style="position:absolute;left:4778;top:7726;width:360;height:360" stroked="f"/>
            <v:rect id="docshape15" o:spid="_x0000_s1032" style="position:absolute;left:4788;top:7736;width:340;height:340" filled="f" strokeweight="1pt"/>
            <v:rect id="docshape16" o:spid="_x0000_s1031" style="position:absolute;left:4984;top:8082;width:360;height:267" stroked="f"/>
            <v:rect id="docshape17" o:spid="_x0000_s1030" style="position:absolute;left:4994;top:8092;width:340;height:247" filled="f" strokeweight="1pt"/>
            <w10:wrap anchorx="page" anchory="page"/>
          </v:group>
        </w:pict>
      </w:r>
      <w:r>
        <w:pict w14:anchorId="0EFA016A">
          <v:group id="docshapegroup18" o:spid="_x0000_s1026" style="position:absolute;left:0;text-align:left;margin-left:315.95pt;margin-top:403.3pt;width:18pt;height:13.35pt;z-index:-15811072;mso-position-horizontal-relative:page;mso-position-vertical-relative:page" coordorigin="6319,8066" coordsize="360,267">
            <v:rect id="docshape19" o:spid="_x0000_s1028" style="position:absolute;left:6319;top:8065;width:360;height:267" stroked="f"/>
            <v:rect id="docshape20" o:spid="_x0000_s1027" style="position:absolute;left:6329;top:8075;width:340;height:247" filled="f" strokeweight="1pt"/>
            <w10:wrap anchorx="page" anchory="page"/>
          </v:group>
        </w:pict>
      </w:r>
      <w:r>
        <w:rPr>
          <w:b/>
          <w:sz w:val="24"/>
        </w:rPr>
        <w:t>Gerekli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Evraklar:</w:t>
      </w:r>
    </w:p>
    <w:p w14:paraId="605C29BF" w14:textId="77777777" w:rsidR="00AF786B" w:rsidRDefault="00000000">
      <w:pPr>
        <w:rPr>
          <w:b/>
          <w:sz w:val="24"/>
        </w:rPr>
      </w:pPr>
      <w:r>
        <w:br w:type="column"/>
      </w:r>
    </w:p>
    <w:p w14:paraId="4ABA5DDA" w14:textId="77777777" w:rsidR="00AF786B" w:rsidRDefault="00AF786B">
      <w:pPr>
        <w:pStyle w:val="GvdeMetni"/>
        <w:spacing w:before="7"/>
        <w:rPr>
          <w:b/>
          <w:sz w:val="19"/>
        </w:rPr>
      </w:pPr>
    </w:p>
    <w:p w14:paraId="6AAF4963" w14:textId="77777777" w:rsidR="00AF786B" w:rsidRDefault="00000000">
      <w:pPr>
        <w:pStyle w:val="ListeParagraf"/>
        <w:numPr>
          <w:ilvl w:val="0"/>
          <w:numId w:val="2"/>
        </w:numPr>
        <w:tabs>
          <w:tab w:val="left" w:pos="289"/>
        </w:tabs>
        <w:spacing w:before="1"/>
      </w:pPr>
      <w:r>
        <w:t>Nüfus</w:t>
      </w:r>
      <w:r>
        <w:rPr>
          <w:spacing w:val="-4"/>
        </w:rPr>
        <w:t xml:space="preserve"> </w:t>
      </w:r>
      <w:r>
        <w:t>Cüzdanı</w:t>
      </w:r>
      <w:r>
        <w:rPr>
          <w:spacing w:val="-2"/>
        </w:rPr>
        <w:t xml:space="preserve"> Fotokopisi</w:t>
      </w:r>
    </w:p>
    <w:p w14:paraId="619F48F5" w14:textId="77777777" w:rsidR="00AF786B" w:rsidRPr="007C7C7B" w:rsidRDefault="00000000">
      <w:pPr>
        <w:pStyle w:val="ListeParagraf"/>
        <w:numPr>
          <w:ilvl w:val="0"/>
          <w:numId w:val="2"/>
        </w:numPr>
        <w:tabs>
          <w:tab w:val="left" w:pos="289"/>
        </w:tabs>
        <w:ind w:left="288"/>
      </w:pPr>
      <w:r>
        <w:t>“Harç</w:t>
      </w:r>
      <w:r>
        <w:rPr>
          <w:spacing w:val="-5"/>
        </w:rPr>
        <w:t xml:space="preserve"> </w:t>
      </w:r>
      <w:r>
        <w:t>Bilgileri</w:t>
      </w:r>
      <w:r>
        <w:rPr>
          <w:spacing w:val="-5"/>
        </w:rPr>
        <w:t xml:space="preserve"> </w:t>
      </w:r>
      <w:r>
        <w:t>Görüntüleme”</w:t>
      </w:r>
      <w:r>
        <w:rPr>
          <w:spacing w:val="-5"/>
        </w:rPr>
        <w:t xml:space="preserve"> </w:t>
      </w:r>
      <w:r>
        <w:t>Menüsü</w:t>
      </w:r>
      <w:r>
        <w:rPr>
          <w:spacing w:val="-4"/>
        </w:rPr>
        <w:t xml:space="preserve"> </w:t>
      </w:r>
      <w:r>
        <w:t>Dökümü</w:t>
      </w:r>
      <w:r>
        <w:rPr>
          <w:spacing w:val="-5"/>
        </w:rPr>
        <w:t xml:space="preserve"> </w:t>
      </w:r>
      <w:r>
        <w:t>(Fakülte</w:t>
      </w:r>
      <w:r>
        <w:rPr>
          <w:spacing w:val="-5"/>
        </w:rPr>
        <w:t xml:space="preserve"> </w:t>
      </w:r>
      <w:r>
        <w:t>Sekreteri</w:t>
      </w:r>
      <w:r>
        <w:rPr>
          <w:spacing w:val="-2"/>
        </w:rPr>
        <w:t xml:space="preserve"> Onaylı)</w:t>
      </w:r>
    </w:p>
    <w:p w14:paraId="68FCC76F" w14:textId="77777777" w:rsidR="007C7C7B" w:rsidRDefault="007C7C7B" w:rsidP="007C7C7B">
      <w:pPr>
        <w:tabs>
          <w:tab w:val="left" w:pos="289"/>
        </w:tabs>
      </w:pPr>
    </w:p>
    <w:p w14:paraId="4894861D" w14:textId="77777777" w:rsidR="007C7C7B" w:rsidRDefault="007C7C7B" w:rsidP="007C7C7B">
      <w:pPr>
        <w:tabs>
          <w:tab w:val="left" w:pos="289"/>
        </w:tabs>
      </w:pPr>
    </w:p>
    <w:p w14:paraId="1A09E34B" w14:textId="77777777" w:rsidR="007C7C7B" w:rsidRDefault="007C7C7B" w:rsidP="007C7C7B">
      <w:pPr>
        <w:tabs>
          <w:tab w:val="left" w:pos="289"/>
        </w:tabs>
      </w:pPr>
    </w:p>
    <w:p w14:paraId="1D2DE65D" w14:textId="77777777" w:rsidR="007C7C7B" w:rsidRDefault="007C7C7B" w:rsidP="007C7C7B">
      <w:pPr>
        <w:tabs>
          <w:tab w:val="left" w:pos="289"/>
        </w:tabs>
      </w:pPr>
    </w:p>
    <w:p w14:paraId="4E5D628B" w14:textId="77777777" w:rsidR="007C7C7B" w:rsidRDefault="007C7C7B" w:rsidP="007C7C7B">
      <w:pPr>
        <w:tabs>
          <w:tab w:val="left" w:pos="289"/>
        </w:tabs>
      </w:pPr>
    </w:p>
    <w:p w14:paraId="1062340D" w14:textId="77777777" w:rsidR="007C7C7B" w:rsidRDefault="007C7C7B" w:rsidP="007C7C7B">
      <w:pPr>
        <w:tabs>
          <w:tab w:val="left" w:pos="289"/>
        </w:tabs>
      </w:pPr>
    </w:p>
    <w:p w14:paraId="45CE9518" w14:textId="77777777" w:rsidR="007C7C7B" w:rsidRDefault="007C7C7B" w:rsidP="007C7C7B">
      <w:pPr>
        <w:tabs>
          <w:tab w:val="left" w:pos="289"/>
        </w:tabs>
      </w:pPr>
    </w:p>
    <w:p w14:paraId="61974B76" w14:textId="77777777" w:rsidR="007C7C7B" w:rsidRDefault="007C7C7B" w:rsidP="007C7C7B">
      <w:pPr>
        <w:tabs>
          <w:tab w:val="left" w:pos="289"/>
        </w:tabs>
      </w:pPr>
    </w:p>
    <w:p w14:paraId="47109FF9" w14:textId="77777777" w:rsidR="007C7C7B" w:rsidRDefault="007C7C7B" w:rsidP="007C7C7B">
      <w:pPr>
        <w:tabs>
          <w:tab w:val="left" w:pos="289"/>
        </w:tabs>
      </w:pPr>
    </w:p>
    <w:p w14:paraId="230876BF" w14:textId="77777777" w:rsidR="007C7C7B" w:rsidRDefault="007C7C7B" w:rsidP="007C7C7B">
      <w:pPr>
        <w:tabs>
          <w:tab w:val="left" w:pos="289"/>
        </w:tabs>
      </w:pPr>
    </w:p>
    <w:p w14:paraId="5413F872" w14:textId="65888046" w:rsidR="007C7C7B" w:rsidRDefault="007C7C7B" w:rsidP="007C7C7B">
      <w:pPr>
        <w:tabs>
          <w:tab w:val="left" w:pos="2260"/>
        </w:tabs>
        <w:spacing w:before="1"/>
        <w:ind w:left="-1701" w:firstLine="1701"/>
      </w:pPr>
      <w:bookmarkStart w:id="0" w:name="_Hlk198643068"/>
      <w:r w:rsidRPr="003F1155">
        <w:rPr>
          <w:bCs/>
          <w:sz w:val="16"/>
          <w:szCs w:val="16"/>
        </w:rPr>
        <w:t>Doküman No: FR.</w:t>
      </w:r>
      <w:proofErr w:type="gramStart"/>
      <w:r w:rsidRPr="003F1155">
        <w:rPr>
          <w:bCs/>
          <w:sz w:val="16"/>
          <w:szCs w:val="16"/>
        </w:rPr>
        <w:t>26</w:t>
      </w:r>
      <w:r>
        <w:rPr>
          <w:bCs/>
          <w:sz w:val="16"/>
          <w:szCs w:val="16"/>
        </w:rPr>
        <w:t>3</w:t>
      </w:r>
      <w:r w:rsidRPr="003F1155">
        <w:rPr>
          <w:bCs/>
          <w:sz w:val="16"/>
          <w:szCs w:val="16"/>
        </w:rPr>
        <w:t xml:space="preserve">  İlk</w:t>
      </w:r>
      <w:proofErr w:type="gramEnd"/>
      <w:r w:rsidRPr="003F1155">
        <w:rPr>
          <w:bCs/>
          <w:sz w:val="16"/>
          <w:szCs w:val="16"/>
        </w:rPr>
        <w:t xml:space="preserve"> Yayın Tarihi 13.5.2025 Revizyon </w:t>
      </w:r>
      <w:proofErr w:type="gramStart"/>
      <w:r w:rsidRPr="003F1155">
        <w:rPr>
          <w:bCs/>
          <w:sz w:val="16"/>
          <w:szCs w:val="16"/>
        </w:rPr>
        <w:t xml:space="preserve">Tarihi:   </w:t>
      </w:r>
      <w:proofErr w:type="gramEnd"/>
      <w:r w:rsidRPr="003F1155">
        <w:rPr>
          <w:bCs/>
          <w:sz w:val="16"/>
          <w:szCs w:val="16"/>
        </w:rPr>
        <w:t xml:space="preserve">          Revizyon </w:t>
      </w:r>
      <w:proofErr w:type="gramStart"/>
      <w:r w:rsidRPr="003F1155">
        <w:rPr>
          <w:bCs/>
          <w:sz w:val="16"/>
          <w:szCs w:val="16"/>
        </w:rPr>
        <w:t xml:space="preserve">No:   </w:t>
      </w:r>
      <w:proofErr w:type="gramEnd"/>
      <w:r w:rsidRPr="003F1155">
        <w:rPr>
          <w:bCs/>
          <w:sz w:val="16"/>
          <w:szCs w:val="16"/>
        </w:rPr>
        <w:t xml:space="preserve"> Sayfa No:1</w:t>
      </w:r>
      <w:bookmarkEnd w:id="0"/>
    </w:p>
    <w:p w14:paraId="68A342FC" w14:textId="77777777" w:rsidR="007C7C7B" w:rsidRDefault="007C7C7B" w:rsidP="007C7C7B">
      <w:pPr>
        <w:tabs>
          <w:tab w:val="left" w:pos="289"/>
        </w:tabs>
        <w:ind w:left="-1843"/>
      </w:pPr>
    </w:p>
    <w:sectPr w:rsidR="007C7C7B">
      <w:type w:val="continuous"/>
      <w:pgSz w:w="11900" w:h="16840"/>
      <w:pgMar w:top="600" w:right="560" w:bottom="280" w:left="600" w:header="708" w:footer="708" w:gutter="0"/>
      <w:cols w:num="2" w:space="708" w:equalWidth="0">
        <w:col w:w="2026" w:space="40"/>
        <w:col w:w="86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B0161"/>
    <w:multiLevelType w:val="hybridMultilevel"/>
    <w:tmpl w:val="3B8848F4"/>
    <w:lvl w:ilvl="0" w:tplc="3A7AD2B0">
      <w:start w:val="1"/>
      <w:numFmt w:val="decimal"/>
      <w:lvlText w:val="%1-"/>
      <w:lvlJc w:val="left"/>
      <w:pPr>
        <w:ind w:left="28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672205B6">
      <w:numFmt w:val="bullet"/>
      <w:lvlText w:val="•"/>
      <w:lvlJc w:val="left"/>
      <w:pPr>
        <w:ind w:left="1119" w:hanging="240"/>
      </w:pPr>
      <w:rPr>
        <w:rFonts w:hint="default"/>
        <w:lang w:val="tr-TR" w:eastAsia="en-US" w:bidi="ar-SA"/>
      </w:rPr>
    </w:lvl>
    <w:lvl w:ilvl="2" w:tplc="80E684B8">
      <w:numFmt w:val="bullet"/>
      <w:lvlText w:val="•"/>
      <w:lvlJc w:val="left"/>
      <w:pPr>
        <w:ind w:left="1958" w:hanging="240"/>
      </w:pPr>
      <w:rPr>
        <w:rFonts w:hint="default"/>
        <w:lang w:val="tr-TR" w:eastAsia="en-US" w:bidi="ar-SA"/>
      </w:rPr>
    </w:lvl>
    <w:lvl w:ilvl="3" w:tplc="2BD27AC8">
      <w:numFmt w:val="bullet"/>
      <w:lvlText w:val="•"/>
      <w:lvlJc w:val="left"/>
      <w:pPr>
        <w:ind w:left="2798" w:hanging="240"/>
      </w:pPr>
      <w:rPr>
        <w:rFonts w:hint="default"/>
        <w:lang w:val="tr-TR" w:eastAsia="en-US" w:bidi="ar-SA"/>
      </w:rPr>
    </w:lvl>
    <w:lvl w:ilvl="4" w:tplc="C520CF7C">
      <w:numFmt w:val="bullet"/>
      <w:lvlText w:val="•"/>
      <w:lvlJc w:val="left"/>
      <w:pPr>
        <w:ind w:left="3637" w:hanging="240"/>
      </w:pPr>
      <w:rPr>
        <w:rFonts w:hint="default"/>
        <w:lang w:val="tr-TR" w:eastAsia="en-US" w:bidi="ar-SA"/>
      </w:rPr>
    </w:lvl>
    <w:lvl w:ilvl="5" w:tplc="6C509AD0">
      <w:numFmt w:val="bullet"/>
      <w:lvlText w:val="•"/>
      <w:lvlJc w:val="left"/>
      <w:pPr>
        <w:ind w:left="4476" w:hanging="240"/>
      </w:pPr>
      <w:rPr>
        <w:rFonts w:hint="default"/>
        <w:lang w:val="tr-TR" w:eastAsia="en-US" w:bidi="ar-SA"/>
      </w:rPr>
    </w:lvl>
    <w:lvl w:ilvl="6" w:tplc="C66CAB34">
      <w:numFmt w:val="bullet"/>
      <w:lvlText w:val="•"/>
      <w:lvlJc w:val="left"/>
      <w:pPr>
        <w:ind w:left="5316" w:hanging="240"/>
      </w:pPr>
      <w:rPr>
        <w:rFonts w:hint="default"/>
        <w:lang w:val="tr-TR" w:eastAsia="en-US" w:bidi="ar-SA"/>
      </w:rPr>
    </w:lvl>
    <w:lvl w:ilvl="7" w:tplc="88C8E268">
      <w:numFmt w:val="bullet"/>
      <w:lvlText w:val="•"/>
      <w:lvlJc w:val="left"/>
      <w:pPr>
        <w:ind w:left="6155" w:hanging="240"/>
      </w:pPr>
      <w:rPr>
        <w:rFonts w:hint="default"/>
        <w:lang w:val="tr-TR" w:eastAsia="en-US" w:bidi="ar-SA"/>
      </w:rPr>
    </w:lvl>
    <w:lvl w:ilvl="8" w:tplc="6CF8C36C">
      <w:numFmt w:val="bullet"/>
      <w:lvlText w:val="•"/>
      <w:lvlJc w:val="left"/>
      <w:pPr>
        <w:ind w:left="699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45587DB7"/>
    <w:multiLevelType w:val="hybridMultilevel"/>
    <w:tmpl w:val="56BCC910"/>
    <w:lvl w:ilvl="0" w:tplc="0AF262BE">
      <w:start w:val="1"/>
      <w:numFmt w:val="lowerLetter"/>
      <w:lvlText w:val="%1)"/>
      <w:lvlJc w:val="left"/>
      <w:pPr>
        <w:ind w:left="64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911C5340">
      <w:numFmt w:val="bullet"/>
      <w:lvlText w:val="•"/>
      <w:lvlJc w:val="left"/>
      <w:pPr>
        <w:ind w:left="1095" w:hanging="207"/>
      </w:pPr>
      <w:rPr>
        <w:rFonts w:hint="default"/>
        <w:lang w:val="tr-TR" w:eastAsia="en-US" w:bidi="ar-SA"/>
      </w:rPr>
    </w:lvl>
    <w:lvl w:ilvl="2" w:tplc="2FA2D978">
      <w:numFmt w:val="bullet"/>
      <w:lvlText w:val="•"/>
      <w:lvlJc w:val="left"/>
      <w:pPr>
        <w:ind w:left="2130" w:hanging="207"/>
      </w:pPr>
      <w:rPr>
        <w:rFonts w:hint="default"/>
        <w:lang w:val="tr-TR" w:eastAsia="en-US" w:bidi="ar-SA"/>
      </w:rPr>
    </w:lvl>
    <w:lvl w:ilvl="3" w:tplc="8B8850B6">
      <w:numFmt w:val="bullet"/>
      <w:lvlText w:val="•"/>
      <w:lvlJc w:val="left"/>
      <w:pPr>
        <w:ind w:left="3165" w:hanging="207"/>
      </w:pPr>
      <w:rPr>
        <w:rFonts w:hint="default"/>
        <w:lang w:val="tr-TR" w:eastAsia="en-US" w:bidi="ar-SA"/>
      </w:rPr>
    </w:lvl>
    <w:lvl w:ilvl="4" w:tplc="B8B80FEC">
      <w:numFmt w:val="bullet"/>
      <w:lvlText w:val="•"/>
      <w:lvlJc w:val="left"/>
      <w:pPr>
        <w:ind w:left="4200" w:hanging="207"/>
      </w:pPr>
      <w:rPr>
        <w:rFonts w:hint="default"/>
        <w:lang w:val="tr-TR" w:eastAsia="en-US" w:bidi="ar-SA"/>
      </w:rPr>
    </w:lvl>
    <w:lvl w:ilvl="5" w:tplc="5168593E">
      <w:numFmt w:val="bullet"/>
      <w:lvlText w:val="•"/>
      <w:lvlJc w:val="left"/>
      <w:pPr>
        <w:ind w:left="5235" w:hanging="207"/>
      </w:pPr>
      <w:rPr>
        <w:rFonts w:hint="default"/>
        <w:lang w:val="tr-TR" w:eastAsia="en-US" w:bidi="ar-SA"/>
      </w:rPr>
    </w:lvl>
    <w:lvl w:ilvl="6" w:tplc="2CAAD886">
      <w:numFmt w:val="bullet"/>
      <w:lvlText w:val="•"/>
      <w:lvlJc w:val="left"/>
      <w:pPr>
        <w:ind w:left="6270" w:hanging="207"/>
      </w:pPr>
      <w:rPr>
        <w:rFonts w:hint="default"/>
        <w:lang w:val="tr-TR" w:eastAsia="en-US" w:bidi="ar-SA"/>
      </w:rPr>
    </w:lvl>
    <w:lvl w:ilvl="7" w:tplc="094E3F78">
      <w:numFmt w:val="bullet"/>
      <w:lvlText w:val="•"/>
      <w:lvlJc w:val="left"/>
      <w:pPr>
        <w:ind w:left="7305" w:hanging="207"/>
      </w:pPr>
      <w:rPr>
        <w:rFonts w:hint="default"/>
        <w:lang w:val="tr-TR" w:eastAsia="en-US" w:bidi="ar-SA"/>
      </w:rPr>
    </w:lvl>
    <w:lvl w:ilvl="8" w:tplc="5FAE1708">
      <w:numFmt w:val="bullet"/>
      <w:lvlText w:val="•"/>
      <w:lvlJc w:val="left"/>
      <w:pPr>
        <w:ind w:left="8340" w:hanging="207"/>
      </w:pPr>
      <w:rPr>
        <w:rFonts w:hint="default"/>
        <w:lang w:val="tr-TR" w:eastAsia="en-US" w:bidi="ar-SA"/>
      </w:rPr>
    </w:lvl>
  </w:abstractNum>
  <w:num w:numId="1" w16cid:durableId="111554121">
    <w:abstractNumId w:val="1"/>
  </w:num>
  <w:num w:numId="2" w16cid:durableId="21890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86B"/>
    <w:rsid w:val="000A19A8"/>
    <w:rsid w:val="00565607"/>
    <w:rsid w:val="007C7C7B"/>
    <w:rsid w:val="00A956D0"/>
    <w:rsid w:val="00A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8C6B401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288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4</cp:revision>
  <dcterms:created xsi:type="dcterms:W3CDTF">2025-05-20T10:33:00Z</dcterms:created>
  <dcterms:modified xsi:type="dcterms:W3CDTF">2025-05-20T11:24:00Z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